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71" w:rsidRDefault="00B904EF" w:rsidP="00B904EF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Повестка дня отчётно-выборного профсоюзного собрания </w:t>
      </w:r>
      <w:r w:rsidR="00723471">
        <w:rPr>
          <w:b/>
          <w:bCs/>
          <w:sz w:val="30"/>
          <w:szCs w:val="30"/>
          <w:u w:val="single"/>
        </w:rPr>
        <w:t xml:space="preserve">в первичной профсоюзной организации </w:t>
      </w:r>
    </w:p>
    <w:p w:rsidR="00B904EF" w:rsidRDefault="00B904EF" w:rsidP="00B904EF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2017 год: </w:t>
      </w:r>
    </w:p>
    <w:p w:rsidR="00B904EF" w:rsidRDefault="00B904EF" w:rsidP="00B904EF">
      <w:pPr>
        <w:rPr>
          <w:sz w:val="30"/>
          <w:szCs w:val="30"/>
        </w:rPr>
      </w:pPr>
    </w:p>
    <w:p w:rsidR="00B904EF" w:rsidRDefault="00B904EF" w:rsidP="00B904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     Отчет о работе профсоюзного комитета за период работы с </w:t>
      </w:r>
      <w:r w:rsidR="00C91B51">
        <w:rPr>
          <w:sz w:val="28"/>
          <w:szCs w:val="28"/>
        </w:rPr>
        <w:t>_________</w:t>
      </w:r>
      <w:r>
        <w:rPr>
          <w:sz w:val="28"/>
          <w:szCs w:val="28"/>
        </w:rPr>
        <w:t>2014</w:t>
      </w:r>
      <w:r w:rsidR="00C91B5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</w:t>
      </w:r>
      <w:r w:rsidR="00C91B51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 xml:space="preserve"> 2017 год</w:t>
      </w:r>
      <w:r w:rsidR="00C91B5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B904EF" w:rsidRDefault="00B904EF" w:rsidP="00B904EF">
      <w:pPr>
        <w:pStyle w:val="a3"/>
        <w:rPr>
          <w:sz w:val="28"/>
          <w:szCs w:val="28"/>
        </w:rPr>
      </w:pPr>
      <w:r>
        <w:rPr>
          <w:sz w:val="28"/>
          <w:szCs w:val="28"/>
        </w:rPr>
        <w:t>2.      Отчет контрольно-ревизионной комиссии;</w:t>
      </w:r>
    </w:p>
    <w:p w:rsidR="00B904EF" w:rsidRDefault="00B904EF" w:rsidP="00B904EF">
      <w:pPr>
        <w:pStyle w:val="a3"/>
        <w:numPr>
          <w:ilvl w:val="0"/>
          <w:numId w:val="1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О выборах председателя первичной организации Профсоюза;</w:t>
      </w:r>
    </w:p>
    <w:p w:rsidR="00B904EF" w:rsidRDefault="00B904EF" w:rsidP="00B904EF">
      <w:pPr>
        <w:pStyle w:val="a3"/>
        <w:rPr>
          <w:sz w:val="28"/>
          <w:szCs w:val="28"/>
        </w:rPr>
      </w:pPr>
    </w:p>
    <w:p w:rsidR="00B904EF" w:rsidRDefault="00B904EF" w:rsidP="00B904EF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 выборах профсоюзного комитета;</w:t>
      </w:r>
    </w:p>
    <w:p w:rsidR="00B904EF" w:rsidRDefault="00B904EF" w:rsidP="00B904EF">
      <w:pPr>
        <w:pStyle w:val="a3"/>
        <w:spacing w:after="0"/>
        <w:rPr>
          <w:sz w:val="28"/>
          <w:szCs w:val="28"/>
        </w:rPr>
      </w:pPr>
    </w:p>
    <w:p w:rsidR="00B904EF" w:rsidRDefault="00B904EF" w:rsidP="00B904EF">
      <w:pPr>
        <w:pStyle w:val="a3"/>
        <w:numPr>
          <w:ilvl w:val="0"/>
          <w:numId w:val="3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О выборах контрольно-ревизионной комиссии;</w:t>
      </w:r>
    </w:p>
    <w:p w:rsidR="00B904EF" w:rsidRDefault="00B904EF" w:rsidP="00B904EF">
      <w:pPr>
        <w:pStyle w:val="a3"/>
        <w:rPr>
          <w:sz w:val="28"/>
          <w:szCs w:val="28"/>
        </w:rPr>
      </w:pPr>
    </w:p>
    <w:p w:rsidR="00B904EF" w:rsidRDefault="00B904EF" w:rsidP="00B904EF">
      <w:pPr>
        <w:rPr>
          <w:sz w:val="28"/>
          <w:szCs w:val="28"/>
        </w:rPr>
      </w:pPr>
    </w:p>
    <w:p w:rsidR="00B904EF" w:rsidRDefault="00B904EF" w:rsidP="00B904EF">
      <w:pPr>
        <w:pStyle w:val="a3"/>
        <w:ind w:firstLine="709"/>
        <w:jc w:val="both"/>
        <w:rPr>
          <w:b/>
          <w:sz w:val="32"/>
          <w:szCs w:val="32"/>
        </w:rPr>
      </w:pPr>
      <w:r w:rsidRPr="00DD219A">
        <w:rPr>
          <w:b/>
          <w:sz w:val="32"/>
          <w:szCs w:val="32"/>
        </w:rPr>
        <w:t xml:space="preserve"> Решения на собрании принимаются большинством голосов присутствующих, при наличии кворума.</w:t>
      </w:r>
    </w:p>
    <w:p w:rsidR="00C91B51" w:rsidRPr="00C91B51" w:rsidRDefault="00C91B51" w:rsidP="00B904EF">
      <w:pPr>
        <w:pStyle w:val="a3"/>
        <w:ind w:firstLine="709"/>
        <w:jc w:val="both"/>
        <w:rPr>
          <w:b/>
          <w:sz w:val="32"/>
          <w:szCs w:val="32"/>
        </w:rPr>
      </w:pPr>
      <w:r w:rsidRPr="00C91B51">
        <w:rPr>
          <w:b/>
          <w:kern w:val="0"/>
          <w:sz w:val="32"/>
          <w:szCs w:val="32"/>
        </w:rPr>
        <w:t>Избранными считаются те кандидатуры, которые в результате голосования набрали более половины голосов участников собрания</w:t>
      </w:r>
      <w:r>
        <w:rPr>
          <w:b/>
          <w:kern w:val="0"/>
          <w:sz w:val="32"/>
          <w:szCs w:val="32"/>
        </w:rPr>
        <w:t>.</w:t>
      </w:r>
      <w:bookmarkStart w:id="0" w:name="_GoBack"/>
      <w:bookmarkEnd w:id="0"/>
    </w:p>
    <w:p w:rsidR="00B904EF" w:rsidRPr="00C91B51" w:rsidRDefault="00B904EF" w:rsidP="00B904EF">
      <w:pPr>
        <w:pStyle w:val="a3"/>
        <w:ind w:firstLine="709"/>
        <w:jc w:val="both"/>
        <w:rPr>
          <w:b/>
          <w:sz w:val="32"/>
          <w:szCs w:val="32"/>
        </w:rPr>
      </w:pPr>
    </w:p>
    <w:p w:rsidR="00B904EF" w:rsidRDefault="00B904EF" w:rsidP="00B904EF">
      <w:pPr>
        <w:pStyle w:val="a3"/>
        <w:ind w:firstLine="709"/>
        <w:jc w:val="both"/>
        <w:rPr>
          <w:sz w:val="28"/>
          <w:szCs w:val="28"/>
        </w:rPr>
      </w:pPr>
    </w:p>
    <w:p w:rsidR="00B904EF" w:rsidRDefault="00B904EF" w:rsidP="00B904EF">
      <w:pPr>
        <w:pStyle w:val="a3"/>
        <w:ind w:firstLine="709"/>
        <w:jc w:val="both"/>
        <w:rPr>
          <w:sz w:val="28"/>
          <w:szCs w:val="28"/>
        </w:rPr>
      </w:pPr>
    </w:p>
    <w:p w:rsidR="00DE5C49" w:rsidRDefault="00DE5C49"/>
    <w:sectPr w:rsidR="00DE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EF"/>
    <w:rsid w:val="00723471"/>
    <w:rsid w:val="00B904EF"/>
    <w:rsid w:val="00C91B51"/>
    <w:rsid w:val="00D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04EF"/>
    <w:pPr>
      <w:spacing w:after="120"/>
    </w:pPr>
  </w:style>
  <w:style w:type="character" w:customStyle="1" w:styleId="a4">
    <w:name w:val="Основной текст Знак"/>
    <w:basedOn w:val="a0"/>
    <w:link w:val="a3"/>
    <w:rsid w:val="00B904EF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04EF"/>
    <w:pPr>
      <w:spacing w:after="120"/>
    </w:pPr>
  </w:style>
  <w:style w:type="character" w:customStyle="1" w:styleId="a4">
    <w:name w:val="Основной текст Знак"/>
    <w:basedOn w:val="a0"/>
    <w:link w:val="a3"/>
    <w:rsid w:val="00B904EF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2017-01-24T08:26:00Z</dcterms:created>
  <dcterms:modified xsi:type="dcterms:W3CDTF">2017-01-25T08:02:00Z</dcterms:modified>
</cp:coreProperties>
</file>